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B" w:rsidRPr="001765A5" w:rsidRDefault="0077485A" w:rsidP="0077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A5">
        <w:rPr>
          <w:rFonts w:ascii="Times New Roman" w:hAnsi="Times New Roman" w:cs="Times New Roman"/>
          <w:b/>
          <w:sz w:val="24"/>
          <w:szCs w:val="24"/>
        </w:rPr>
        <w:t>Аннотация к программе в области физической культуры и спорта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77485A" w:rsidTr="00661333">
        <w:tc>
          <w:tcPr>
            <w:tcW w:w="2552" w:type="dxa"/>
          </w:tcPr>
          <w:p w:rsidR="0077485A" w:rsidRDefault="0077485A" w:rsidP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5" w:type="dxa"/>
          </w:tcPr>
          <w:p w:rsidR="0077485A" w:rsidRDefault="0077485A" w:rsidP="004E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по </w:t>
            </w:r>
            <w:r w:rsidR="004E6712"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="00E30D1F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часов</w:t>
            </w:r>
          </w:p>
        </w:tc>
        <w:tc>
          <w:tcPr>
            <w:tcW w:w="7195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95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195" w:type="dxa"/>
          </w:tcPr>
          <w:p w:rsidR="0077485A" w:rsidRDefault="00EC0F5C" w:rsidP="004E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от </w:t>
            </w:r>
            <w:r w:rsidR="004E6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7485A" w:rsidRDefault="00254C34" w:rsidP="0025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4C34">
              <w:rPr>
                <w:rFonts w:ascii="Times New Roman" w:hAnsi="Times New Roman" w:cs="Times New Roman"/>
                <w:sz w:val="24"/>
                <w:szCs w:val="24"/>
              </w:rPr>
              <w:t>изическое развитие и оздоровление подрастающего поколения посредством систематических занятий волейболом</w:t>
            </w:r>
            <w:r w:rsidR="00762703" w:rsidRPr="0076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</w:t>
            </w:r>
            <w:r w:rsidR="00CC4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</w:tcPr>
          <w:p w:rsidR="00762703" w:rsidRDefault="00CC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учебно-тренировочное занятие</w:t>
            </w: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195" w:type="dxa"/>
          </w:tcPr>
          <w:p w:rsidR="0077485A" w:rsidRDefault="00CC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по 2 академических часа (2х45 мин.)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2A">
              <w:rPr>
                <w:sz w:val="28"/>
                <w:szCs w:val="28"/>
              </w:rPr>
              <w:t xml:space="preserve">- 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ющихся, закаливание их организма;</w:t>
            </w:r>
          </w:p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- повышение уровня физической подготовленности;</w:t>
            </w:r>
          </w:p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элементарными приемами </w:t>
            </w:r>
            <w:r w:rsidR="00D761EA">
              <w:rPr>
                <w:rFonts w:ascii="Times New Roman" w:hAnsi="Times New Roman" w:cs="Times New Roman"/>
                <w:sz w:val="24"/>
                <w:szCs w:val="24"/>
              </w:rPr>
              <w:t>игры в волейбол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приобретение начальных теоретических знаний в области физической культуры и спорта;</w:t>
            </w:r>
          </w:p>
          <w:p w:rsidR="00C24A62" w:rsidRDefault="00762703" w:rsidP="00D7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 стойкого интереса к занятиям </w:t>
            </w:r>
            <w:r w:rsidR="00D761EA">
              <w:rPr>
                <w:rFonts w:ascii="Times New Roman" w:hAnsi="Times New Roman" w:cs="Times New Roman"/>
                <w:sz w:val="24"/>
                <w:szCs w:val="24"/>
              </w:rPr>
              <w:t>волейболом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  <w:r w:rsidR="00661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195" w:type="dxa"/>
          </w:tcPr>
          <w:p w:rsidR="0077485A" w:rsidRDefault="004850BF" w:rsidP="00AE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Верхнекетский район, </w:t>
            </w:r>
            <w:proofErr w:type="spellStart"/>
            <w:r w:rsidR="00AE0FD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D0">
              <w:rPr>
                <w:rFonts w:ascii="Times New Roman" w:hAnsi="Times New Roman" w:cs="Times New Roman"/>
                <w:sz w:val="24"/>
                <w:szCs w:val="24"/>
              </w:rPr>
              <w:t>Белый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F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D761EA">
              <w:rPr>
                <w:rFonts w:ascii="Times New Roman" w:hAnsi="Times New Roman" w:cs="Times New Roman"/>
                <w:sz w:val="24"/>
                <w:szCs w:val="24"/>
              </w:rPr>
              <w:t>, Спорткомплекс</w:t>
            </w:r>
            <w:r w:rsidR="00C667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7B3" w:rsidRDefault="00C667B3" w:rsidP="00AE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4 стр.1, спортивный зал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СОШИ»;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пер.Аптечный,5</w:t>
            </w: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195" w:type="dxa"/>
          </w:tcPr>
          <w:p w:rsidR="009D0344" w:rsidRDefault="004850BF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344" w:rsidRPr="009D0344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 со стойками (в помещении) - требуется 1 единица на группу, используется 100% времени реализации программы;</w:t>
            </w:r>
            <w:r w:rsidR="009D0344" w:rsidRPr="009D0344">
              <w:rPr>
                <w:rFonts w:ascii="Times New Roman" w:hAnsi="Times New Roman" w:cs="Times New Roman"/>
                <w:sz w:val="24"/>
                <w:szCs w:val="24"/>
              </w:rPr>
              <w:br/>
              <w:t>- Физкультурно-спортивный зал (от 36*18 м до 42*24 м) - требуется 1 помещение на группу, используется 100% времени реализации программы;</w:t>
            </w:r>
          </w:p>
          <w:p w:rsidR="009D0344" w:rsidRDefault="009D0344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- Волейбольная сетка - требуется 1 штука на группу, используется 100% времени реализации программы;</w:t>
            </w:r>
          </w:p>
          <w:p w:rsidR="009D0344" w:rsidRDefault="009D0344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- Мяч волейбольный - требуется 20 штук на группу, используется 100% времени реализации программы;</w:t>
            </w:r>
          </w:p>
          <w:p w:rsidR="009D0344" w:rsidRDefault="009D0344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- Мяч весовой (</w:t>
            </w:r>
            <w:proofErr w:type="spellStart"/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вейтбол</w:t>
            </w:r>
            <w:proofErr w:type="spellEnd"/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) - требуется 4 штуки на группу, используется 10% времени реализации программы;</w:t>
            </w:r>
          </w:p>
          <w:p w:rsidR="009D0344" w:rsidRDefault="009D0344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- Скамья гимнастическая - требуется 6 единиц на группу, используется 10% времени реализации программы;</w:t>
            </w:r>
          </w:p>
          <w:p w:rsidR="009D0344" w:rsidRDefault="009D0344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- Мат гимнастический - требуется 10 штук на группу, используется 10% времени реализации программы;</w:t>
            </w:r>
          </w:p>
          <w:p w:rsidR="00FC6E76" w:rsidRDefault="009D0344" w:rsidP="00FC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- Спортивная форма (соответствующая видам деятельности) - требуется 15 комплектов на группу, используется 1</w:t>
            </w:r>
            <w:r w:rsidR="00FC6E76">
              <w:rPr>
                <w:rFonts w:ascii="Times New Roman" w:hAnsi="Times New Roman" w:cs="Times New Roman"/>
                <w:sz w:val="24"/>
                <w:szCs w:val="24"/>
              </w:rPr>
              <w:t>0% времени реализации программы.</w:t>
            </w:r>
          </w:p>
          <w:p w:rsidR="0077485A" w:rsidRPr="00FC6E76" w:rsidRDefault="0077485A" w:rsidP="00FC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7485A" w:rsidRPr="0077485A" w:rsidRDefault="0077485A">
      <w:pPr>
        <w:rPr>
          <w:rFonts w:ascii="Times New Roman" w:hAnsi="Times New Roman" w:cs="Times New Roman"/>
          <w:sz w:val="24"/>
          <w:szCs w:val="24"/>
        </w:rPr>
      </w:pPr>
    </w:p>
    <w:sectPr w:rsidR="0077485A" w:rsidRPr="0077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F"/>
    <w:rsid w:val="001103A0"/>
    <w:rsid w:val="001765A5"/>
    <w:rsid w:val="00254C34"/>
    <w:rsid w:val="0031129C"/>
    <w:rsid w:val="004850BF"/>
    <w:rsid w:val="004E6712"/>
    <w:rsid w:val="0065412F"/>
    <w:rsid w:val="00661333"/>
    <w:rsid w:val="007351DD"/>
    <w:rsid w:val="00762703"/>
    <w:rsid w:val="0077485A"/>
    <w:rsid w:val="009D0344"/>
    <w:rsid w:val="00AE0FD0"/>
    <w:rsid w:val="00B617FB"/>
    <w:rsid w:val="00C24A62"/>
    <w:rsid w:val="00C667B3"/>
    <w:rsid w:val="00CC4D78"/>
    <w:rsid w:val="00D4451F"/>
    <w:rsid w:val="00D761EA"/>
    <w:rsid w:val="00E30D1F"/>
    <w:rsid w:val="00E44EDB"/>
    <w:rsid w:val="00EC0F5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18</cp:revision>
  <dcterms:created xsi:type="dcterms:W3CDTF">2023-11-19T12:55:00Z</dcterms:created>
  <dcterms:modified xsi:type="dcterms:W3CDTF">2023-11-19T14:04:00Z</dcterms:modified>
</cp:coreProperties>
</file>